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395" w:right="140" w:firstLine="0"/>
        <w:jc w:val="righ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Allo/a studente/ssa</w:t>
      </w:r>
    </w:p>
    <w:p w:rsidR="00000000" w:rsidDel="00000000" w:rsidP="00000000" w:rsidRDefault="00000000" w:rsidRPr="00000000" w14:paraId="00000002">
      <w:pPr>
        <w:spacing w:line="240" w:lineRule="auto"/>
        <w:ind w:left="4395" w:right="140" w:firstLine="0"/>
        <w:jc w:val="righ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Alla famiglia</w:t>
      </w:r>
    </w:p>
    <w:p w:rsidR="00000000" w:rsidDel="00000000" w:rsidP="00000000" w:rsidRDefault="00000000" w:rsidRPr="00000000" w14:paraId="00000003">
      <w:pPr>
        <w:spacing w:line="240" w:lineRule="auto"/>
        <w:ind w:left="4395" w:right="140" w:firstLine="0"/>
        <w:jc w:val="righ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 Coordinatore di classe</w:t>
      </w:r>
    </w:p>
    <w:p w:rsidR="00000000" w:rsidDel="00000000" w:rsidP="00000000" w:rsidRDefault="00000000" w:rsidRPr="00000000" w14:paraId="00000004">
      <w:pPr>
        <w:spacing w:line="240" w:lineRule="auto"/>
        <w:ind w:left="4395" w:right="140" w:firstLine="0"/>
        <w:jc w:val="righ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 fascicolo personale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OGGETTO: Avvio procedimento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Risulta a questo ufficio che lo/la studente/ssa ________ della classe_________ ha cumulato n.-------- note disciplinari sul registro di classe e si sarebbe reso/a protagonista del seguente fatto /episodio:</w:t>
      </w:r>
    </w:p>
    <w:tbl>
      <w:tblPr>
        <w:tblStyle w:val="Table1"/>
        <w:tblW w:w="9638.0" w:type="dxa"/>
        <w:jc w:val="left"/>
        <w:tblInd w:w="-5.0" w:type="dxa"/>
        <w:tblLayout w:type="fixed"/>
        <w:tblLook w:val="0000"/>
      </w:tblPr>
      <w:tblGrid>
        <w:gridCol w:w="1466"/>
        <w:gridCol w:w="1433"/>
        <w:gridCol w:w="6739"/>
        <w:tblGridChange w:id="0">
          <w:tblGrid>
            <w:gridCol w:w="1466"/>
            <w:gridCol w:w="1433"/>
            <w:gridCol w:w="67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DESCRIZIONE DEL FATTO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center" w:leader="none" w:pos="4819"/>
                <w:tab w:val="right" w:leader="none" w:pos="9638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Tale comportamento, contrasta con quanto previsto dall’ art. 3 dello Statuto delle studentesse e degli studenti ed in particolare contravviene ai seguenti doveri: </w:t>
      </w:r>
      <w:r w:rsidDel="00000000" w:rsidR="00000000" w:rsidRPr="00000000">
        <w:rPr>
          <w:i w:val="1"/>
          <w:sz w:val="18"/>
          <w:szCs w:val="18"/>
          <w:rtl w:val="0"/>
        </w:rPr>
        <w:t xml:space="preserve">1. Gli studenti sono tenuti a frequentare regolarmente i corsi e ad assolvere assiduamente agli impegni di studio. 2. Gli studenti sono tenuti ad avere nei confronti del capo d'istituto, dei docenti, del personale tutto della scuola e dei loro compagni lo stesso rispetto, anche formale, che chiedono per sé stessi. </w:t>
      </w:r>
      <w:r w:rsidDel="00000000" w:rsidR="00000000" w:rsidRPr="00000000">
        <w:rPr>
          <w:sz w:val="18"/>
          <w:szCs w:val="18"/>
          <w:rtl w:val="0"/>
        </w:rPr>
        <w:t xml:space="preserve">Inoltre, in relazione a quanto previsto dal Regolamento di disciplina degli alunni, comporta l’applicazione di sanzioni disciplinari. </w:t>
      </w:r>
      <w:r w:rsidDel="00000000" w:rsidR="00000000" w:rsidRPr="00000000">
        <w:rPr>
          <w:i w:val="1"/>
          <w:sz w:val="18"/>
          <w:szCs w:val="18"/>
          <w:rtl w:val="0"/>
        </w:rPr>
        <w:t xml:space="preserve">(Vedi Regolamento d’Istituto)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Lo studente in indirizzo ed i suoi genitori sono invitati pertanto a presentarsi in presidenza ______________alle ore________per formulare le proprie eventuali controdeduzioni. In caso di assenza, si proseguirà comunque con l’applicazione delle procedure previste dal Regolamento di disciplina: convocazione di un Consiglio di classe straordinario per la discussione del caso e l’eventuale irrogazione del provvedimento disciplinare.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DIRIGENTE SCOLASTICO</w:t>
      </w:r>
    </w:p>
    <w:p w:rsidR="00000000" w:rsidDel="00000000" w:rsidP="00000000" w:rsidRDefault="00000000" w:rsidRPr="00000000" w14:paraId="00000016">
      <w:pPr>
        <w:jc w:val="righ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Dott.ssa Patrizia Tramontano Guerritore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8"/>
          <w:szCs w:val="18"/>
          <w:rtl w:val="0"/>
        </w:rPr>
        <w:t xml:space="preserve">✂</w:t>
      </w:r>
      <w:r w:rsidDel="00000000" w:rsidR="00000000" w:rsidRPr="00000000">
        <w:rPr>
          <w:sz w:val="18"/>
          <w:szCs w:val="18"/>
          <w:rtl w:val="0"/>
        </w:rPr>
        <w:t xml:space="preserve">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Tagliando da restituire in segreteria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genitore dello studente_____________________________________________________cl.______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dichiara di aver ricevuto la comunicazione prot. n. ___________ del ________avente per oggetto: 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procedimento disciplinare.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________________                                                                     (Firma)</w:t>
      </w:r>
    </w:p>
    <w:p w:rsidR="00000000" w:rsidDel="00000000" w:rsidP="00000000" w:rsidRDefault="00000000" w:rsidRPr="00000000" w14:paraId="00000022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Sorts Mill Goudy">
    <w:embedRegular w:fontKey="{00000000-0000-0000-0000-000000000000}" r:id="rId3" w:subsetted="0"/>
    <w:embe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-608964</wp:posOffset>
          </wp:positionH>
          <wp:positionV relativeFrom="margin">
            <wp:posOffset>-1581784</wp:posOffset>
          </wp:positionV>
          <wp:extent cx="1404620" cy="1447800"/>
          <wp:effectExtent b="0" l="0" r="0" t="0"/>
          <wp:wrapSquare wrapText="bothSides" distB="0" distT="0" distL="114300" distR="114300"/>
          <wp:docPr id="189770019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620" cy="1447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5519420</wp:posOffset>
          </wp:positionH>
          <wp:positionV relativeFrom="margin">
            <wp:posOffset>-1623694</wp:posOffset>
          </wp:positionV>
          <wp:extent cx="1189990" cy="660400"/>
          <wp:effectExtent b="0" l="0" r="0" t="0"/>
          <wp:wrapSquare wrapText="bothSides" distB="0" distT="0" distL="114300" distR="114300"/>
          <wp:docPr descr="Immagine che contiene Carattere, Elementi grafici, design&#10;&#10;Descrizione generata automaticamente" id="1897700193" name="image4.png"/>
          <a:graphic>
            <a:graphicData uri="http://schemas.openxmlformats.org/drawingml/2006/picture">
              <pic:pic>
                <pic:nvPicPr>
                  <pic:cNvPr descr="Immagine che contiene Carattere, Elementi grafici, design&#10;&#10;Descrizione generata automaticamente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990" cy="6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-198119</wp:posOffset>
          </wp:positionH>
          <wp:positionV relativeFrom="margin">
            <wp:posOffset>-1948813</wp:posOffset>
          </wp:positionV>
          <wp:extent cx="6441440" cy="247650"/>
          <wp:effectExtent b="0" l="0" r="0" t="0"/>
          <wp:wrapSquare wrapText="bothSides" distB="0" distT="0" distL="114300" distR="114300"/>
          <wp:docPr id="18977001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1440" cy="247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2844800</wp:posOffset>
          </wp:positionH>
          <wp:positionV relativeFrom="margin">
            <wp:posOffset>-1698624</wp:posOffset>
          </wp:positionV>
          <wp:extent cx="450850" cy="508000"/>
          <wp:effectExtent b="0" l="0" r="0" t="0"/>
          <wp:wrapSquare wrapText="bothSides" distB="0" distT="0" distL="114300" distR="114300"/>
          <wp:docPr descr="stemma repubblica italiana" id="1897700194" name="image1.jpg"/>
          <a:graphic>
            <a:graphicData uri="http://schemas.openxmlformats.org/drawingml/2006/picture">
              <pic:pic>
                <pic:nvPicPr>
                  <pic:cNvPr descr="stemma repubblica italiana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5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59" w:lineRule="auto"/>
      <w:ind w:right="1133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ISTITUTO DI ISTRUZIONE SUPERIORE “GRAZIANI – CESARO-VESEVUS”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ind w:left="1418" w:right="991" w:firstLine="0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                     Via Sepolcri, 21  - TORRE ANNUNZIATA (NA) 80058</w:t>
    </w:r>
  </w:p>
  <w:p w:rsidR="00000000" w:rsidDel="00000000" w:rsidP="00000000" w:rsidRDefault="00000000" w:rsidRPr="00000000" w14:paraId="0000002A">
    <w:pPr>
      <w:widowControl w:val="0"/>
      <w:spacing w:after="0" w:line="240" w:lineRule="auto"/>
      <w:ind w:left="1418" w:right="991" w:hanging="710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Via A. Volta, 2 – TORRE ANNUNZIATA (NA) 80058</w:t>
    </w:r>
  </w:p>
  <w:p w:rsidR="00000000" w:rsidDel="00000000" w:rsidP="00000000" w:rsidRDefault="00000000" w:rsidRPr="00000000" w14:paraId="0000002B">
    <w:pPr>
      <w:widowControl w:val="0"/>
      <w:spacing w:after="0" w:line="240" w:lineRule="auto"/>
      <w:ind w:left="2410" w:right="2125" w:hanging="141.9999999999999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        Viale Montessori, 1 – BOSCOREALE (NA) 80041</w:t>
    </w:r>
  </w:p>
  <w:p w:rsidR="00000000" w:rsidDel="00000000" w:rsidP="00000000" w:rsidRDefault="00000000" w:rsidRPr="00000000" w14:paraId="0000002C">
    <w:pPr>
      <w:widowControl w:val="0"/>
      <w:spacing w:after="0" w:line="240" w:lineRule="auto"/>
      <w:ind w:left="1418" w:right="991" w:hanging="710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               COD. MECC. NAIS04100B     Codice Fiscale: 82008750638</w:t>
    </w:r>
  </w:p>
  <w:p w:rsidR="00000000" w:rsidDel="00000000" w:rsidP="00000000" w:rsidRDefault="00000000" w:rsidRPr="00000000" w14:paraId="0000002D">
    <w:pPr>
      <w:widowControl w:val="0"/>
      <w:spacing w:after="0" w:line="240" w:lineRule="auto"/>
      <w:ind w:left="1418" w:right="991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Tel 081/8612465 – 081/5369798 – 081/8612447</w:t>
    </w:r>
  </w:p>
  <w:p w:rsidR="00000000" w:rsidDel="00000000" w:rsidP="00000000" w:rsidRDefault="00000000" w:rsidRPr="00000000" w14:paraId="0000002E">
    <w:pPr>
      <w:widowControl w:val="0"/>
      <w:spacing w:after="0" w:line="240" w:lineRule="auto"/>
      <w:ind w:left="708" w:right="991" w:firstLine="0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sz w:val="24"/>
        <w:szCs w:val="24"/>
        <w:rtl w:val="0"/>
      </w:rPr>
      <w:t xml:space="preserve">     </w:t>
    </w:r>
    <w:hyperlink r:id="rId5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nais04100b@istruzione.it</w:t>
      </w:r>
    </w:hyperlink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</w:t>
    </w:r>
    <w:hyperlink r:id="rId6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nais04100b@pec.istruzione.it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tabs>
        <w:tab w:val="left" w:leader="none" w:pos="300"/>
      </w:tabs>
      <w:spacing w:after="0" w:line="240" w:lineRule="auto"/>
      <w:ind w:left="1418" w:right="991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</w:t>
    </w:r>
    <w:hyperlink r:id="rId7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www.grazianicesarovesevus.edu.it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0"/>
      </w:tabs>
      <w:spacing w:after="0" w:before="0" w:line="240" w:lineRule="auto"/>
      <w:ind w:left="1418" w:right="991" w:hanging="1418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0" w:right="-1134" w:firstLine="0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17F89"/>
    <w:pPr>
      <w:suppressAutoHyphens w:val="1"/>
      <w:spacing w:after="160" w:line="256" w:lineRule="auto"/>
    </w:pPr>
    <w:rPr>
      <w:rFonts w:ascii="Calibri" w:cs="Times New Roman" w:eastAsia="Calibri" w:hAnsi="Calibri"/>
      <w:kern w:val="0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 w:val="1"/>
    <w:rsid w:val="00817F89"/>
    <w:pPr>
      <w:keepNext w:val="1"/>
      <w:numPr>
        <w:numId w:val="1"/>
      </w:numPr>
      <w:overflowPunct w:val="0"/>
      <w:autoSpaceDE w:val="0"/>
      <w:spacing w:after="0" w:line="240" w:lineRule="auto"/>
      <w:ind w:left="0" w:right="-1134" w:firstLine="0"/>
      <w:textAlignment w:val="baseline"/>
      <w:outlineLvl w:val="0"/>
    </w:pPr>
    <w:rPr>
      <w:rFonts w:ascii="Times New Roman" w:eastAsia="Times New Roman" w:hAnsi="Times New Roman"/>
      <w:sz w:val="24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3831F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31F3"/>
  </w:style>
  <w:style w:type="paragraph" w:styleId="Pidipagina">
    <w:name w:val="footer"/>
    <w:basedOn w:val="Normale"/>
    <w:link w:val="PidipaginaCarattere"/>
    <w:uiPriority w:val="99"/>
    <w:unhideWhenUsed w:val="1"/>
    <w:rsid w:val="003831F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31F3"/>
  </w:style>
  <w:style w:type="paragraph" w:styleId="Standard" w:customStyle="1">
    <w:name w:val="Standard"/>
    <w:rsid w:val="003831F3"/>
    <w:pPr>
      <w:widowControl w:val="0"/>
      <w:suppressAutoHyphens w:val="1"/>
      <w:autoSpaceDN w:val="0"/>
    </w:pPr>
    <w:rPr>
      <w:rFonts w:ascii="Calibri" w:cs="Tahoma" w:eastAsia="Segoe UI" w:hAnsi="Calibri"/>
      <w:color w:val="000000"/>
      <w:kern w:val="3"/>
      <w:lang w:bidi="en-US" w:val="en-US"/>
    </w:rPr>
  </w:style>
  <w:style w:type="paragraph" w:styleId="NormaleWeb">
    <w:name w:val="Normal (Web)"/>
    <w:basedOn w:val="Normale"/>
    <w:uiPriority w:val="99"/>
    <w:semiHidden w:val="1"/>
    <w:unhideWhenUsed w:val="1"/>
    <w:rsid w:val="00524BC4"/>
    <w:pPr>
      <w:spacing w:after="100" w:afterAutospacing="1" w:before="100" w:beforeAutospacing="1"/>
    </w:pPr>
    <w:rPr>
      <w:rFonts w:ascii="Times New Roman" w:eastAsia="Times New Roman" w:hAnsi="Times New Roman"/>
      <w:lang w:eastAsia="it-IT"/>
    </w:rPr>
  </w:style>
  <w:style w:type="character" w:styleId="Titolo1Carattere" w:customStyle="1">
    <w:name w:val="Titolo 1 Carattere"/>
    <w:basedOn w:val="Carpredefinitoparagrafo"/>
    <w:link w:val="Titolo1"/>
    <w:rsid w:val="00817F89"/>
    <w:rPr>
      <w:rFonts w:ascii="Times New Roman" w:cs="Times New Roman" w:eastAsia="Times New Roman" w:hAnsi="Times New Roman"/>
      <w:kern w:val="0"/>
      <w:szCs w:val="20"/>
      <w:lang w:eastAsia="ar-SA"/>
    </w:rPr>
  </w:style>
  <w:style w:type="character" w:styleId="Collegamentoipertestuale">
    <w:name w:val="Hyperlink"/>
    <w:uiPriority w:val="99"/>
    <w:unhideWhenUsed w:val="1"/>
    <w:rsid w:val="00AE7485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ortsMillGoudy-regular.ttf"/><Relationship Id="rId4" Type="http://schemas.openxmlformats.org/officeDocument/2006/relationships/font" Target="fonts/SortsMillGoud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jpg"/><Relationship Id="rId5" Type="http://schemas.openxmlformats.org/officeDocument/2006/relationships/hyperlink" Target="mailto:nais04100b@istruzione.it" TargetMode="External"/><Relationship Id="rId6" Type="http://schemas.openxmlformats.org/officeDocument/2006/relationships/hyperlink" Target="mailto:nais04100b@pec.istruzione.it" TargetMode="External"/><Relationship Id="rId7" Type="http://schemas.openxmlformats.org/officeDocument/2006/relationships/hyperlink" Target="http://www.grazianicesarovesevu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914ySPLzAzWPEtBpOPi5lItcg==">CgMxLjA4AHIhMXdhalhuVDUxdmhmQkFvY0pwcVM5WmI3ZTQ1N29aQ2ZN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2023-11-01T19:00:00Z</dcterms:created>
  <dc:creator>GIANLUCA CERCIELLO</dc:creator>
</cp:coreProperties>
</file>